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08" w:rsidRPr="007F3CFE" w:rsidRDefault="003B3D08" w:rsidP="003B3D08">
      <w:pPr>
        <w:spacing w:after="0" w:line="240" w:lineRule="auto"/>
        <w:rPr>
          <w:b/>
          <w:i/>
        </w:rPr>
      </w:pPr>
      <w:bookmarkStart w:id="0" w:name="_GoBack"/>
      <w:bookmarkEnd w:id="0"/>
      <w:r w:rsidRPr="007F3CFE">
        <w:rPr>
          <w:b/>
          <w:i/>
        </w:rPr>
        <w:t>FAKULTET STROJARSTVA I BRODOGRADNJE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3B3D08" w:rsidRPr="007F3CFE" w:rsidRDefault="003B3D08" w:rsidP="003B3D08">
      <w:pPr>
        <w:spacing w:after="0" w:line="240" w:lineRule="auto"/>
        <w:rPr>
          <w:b/>
          <w:i/>
        </w:rPr>
      </w:pPr>
      <w:r>
        <w:rPr>
          <w:b/>
          <w:i/>
        </w:rPr>
        <w:t xml:space="preserve">Zagreb, </w:t>
      </w:r>
      <w:r w:rsidR="00316A03">
        <w:rPr>
          <w:b/>
          <w:i/>
        </w:rPr>
        <w:t>23</w:t>
      </w:r>
      <w:r w:rsidRPr="007F3CFE">
        <w:rPr>
          <w:b/>
          <w:i/>
        </w:rPr>
        <w:t xml:space="preserve">. </w:t>
      </w:r>
      <w:r w:rsidR="00316A03">
        <w:rPr>
          <w:b/>
          <w:i/>
        </w:rPr>
        <w:t>lipnja</w:t>
      </w:r>
      <w:r>
        <w:rPr>
          <w:b/>
          <w:i/>
        </w:rPr>
        <w:t xml:space="preserve">  2015</w:t>
      </w:r>
      <w:r w:rsidRPr="007F3CFE">
        <w:rPr>
          <w:b/>
          <w:i/>
        </w:rPr>
        <w:t>.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B11A01" w:rsidRDefault="003B3D08" w:rsidP="003B3D08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3B3D08" w:rsidRPr="007F3CFE" w:rsidRDefault="003B3D08" w:rsidP="003B3D08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3B3D08" w:rsidRDefault="003B3D08" w:rsidP="003B3D08">
      <w:pPr>
        <w:spacing w:after="0" w:line="240" w:lineRule="auto"/>
        <w:rPr>
          <w:b/>
          <w:i/>
        </w:rPr>
      </w:pPr>
      <w:r>
        <w:rPr>
          <w:b/>
          <w:i/>
        </w:rPr>
        <w:t xml:space="preserve">Rezultati </w:t>
      </w:r>
      <w:r w:rsidR="00316A03">
        <w:rPr>
          <w:b/>
          <w:i/>
        </w:rPr>
        <w:t>II. kolokvija</w:t>
      </w:r>
      <w:r w:rsidRPr="007F3CFE">
        <w:rPr>
          <w:b/>
          <w:i/>
        </w:rPr>
        <w:t xml:space="preserve"> iz kolegija Proizvodnja podržana računalom-CAM</w:t>
      </w:r>
      <w:r>
        <w:rPr>
          <w:b/>
          <w:i/>
        </w:rPr>
        <w:t xml:space="preserve"> održanog </w:t>
      </w:r>
      <w:r w:rsidR="00316A03">
        <w:rPr>
          <w:b/>
          <w:i/>
        </w:rPr>
        <w:t>17. lipnja</w:t>
      </w:r>
      <w:r>
        <w:rPr>
          <w:b/>
          <w:i/>
        </w:rPr>
        <w:t xml:space="preserve"> 2015</w:t>
      </w:r>
      <w:r w:rsidR="00316A03">
        <w:rPr>
          <w:b/>
          <w:i/>
        </w:rPr>
        <w:t>.</w:t>
      </w:r>
      <w:r w:rsidR="000D318D">
        <w:rPr>
          <w:b/>
          <w:i/>
        </w:rPr>
        <w:t xml:space="preserve"> godine</w:t>
      </w:r>
    </w:p>
    <w:p w:rsidR="000A1C84" w:rsidRDefault="000A1C84" w:rsidP="000A1C84">
      <w:pPr>
        <w:spacing w:after="0" w:line="240" w:lineRule="auto"/>
        <w:rPr>
          <w:i/>
          <w:lang w:val="hr-HR"/>
        </w:rPr>
      </w:pPr>
    </w:p>
    <w:p w:rsidR="000A1C84" w:rsidRDefault="000A1C84" w:rsidP="003B3D08">
      <w:pPr>
        <w:spacing w:after="0" w:line="240" w:lineRule="auto"/>
        <w:rPr>
          <w:i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699"/>
        <w:gridCol w:w="1449"/>
        <w:gridCol w:w="1134"/>
      </w:tblGrid>
      <w:tr w:rsidR="00316A03" w:rsidTr="00316A03">
        <w:trPr>
          <w:trHeight w:val="265"/>
        </w:trPr>
        <w:tc>
          <w:tcPr>
            <w:tcW w:w="1242" w:type="dxa"/>
            <w:vAlign w:val="center"/>
          </w:tcPr>
          <w:p w:rsidR="00316A03" w:rsidRPr="000A1C84" w:rsidRDefault="00316A03" w:rsidP="00316A03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A1C84">
              <w:rPr>
                <w:rFonts w:ascii="Calibri" w:hAnsi="Calibri"/>
                <w:b/>
                <w:i/>
                <w:color w:val="000000"/>
              </w:rPr>
              <w:t>Redni broj</w:t>
            </w:r>
          </w:p>
        </w:tc>
        <w:tc>
          <w:tcPr>
            <w:tcW w:w="1699" w:type="dxa"/>
            <w:vAlign w:val="center"/>
          </w:tcPr>
          <w:p w:rsidR="00316A03" w:rsidRPr="000A1C84" w:rsidRDefault="00316A03" w:rsidP="00316A0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A1C84">
              <w:rPr>
                <w:b/>
                <w:i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449" w:type="dxa"/>
            <w:vAlign w:val="center"/>
          </w:tcPr>
          <w:p w:rsidR="00316A03" w:rsidRPr="000A1C84" w:rsidRDefault="00316A03" w:rsidP="00316A0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A1C84">
              <w:rPr>
                <w:b/>
                <w:i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134" w:type="dxa"/>
            <w:vAlign w:val="center"/>
          </w:tcPr>
          <w:p w:rsidR="00316A03" w:rsidRDefault="00316A03" w:rsidP="00316A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Ocjena</w:t>
            </w:r>
          </w:p>
          <w:p w:rsidR="00316A03" w:rsidRPr="00B3085F" w:rsidRDefault="00316A03" w:rsidP="00316A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 kolokvij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Baržić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4/5</w:t>
            </w:r>
          </w:p>
        </w:tc>
      </w:tr>
      <w:tr w:rsidR="00316A03" w:rsidTr="00316A03">
        <w:trPr>
          <w:trHeight w:val="256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Bašnec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Matija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Usmeni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Bedeniković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Zdravko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4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Belošević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Andrija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3</w:t>
            </w:r>
          </w:p>
        </w:tc>
      </w:tr>
      <w:tr w:rsidR="00316A03" w:rsidTr="00316A03">
        <w:trPr>
          <w:trHeight w:val="256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Biondić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½ Usmeni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Bregović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Marko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4/5</w:t>
            </w:r>
          </w:p>
        </w:tc>
      </w:tr>
      <w:tr w:rsidR="00316A03" w:rsidTr="00316A03">
        <w:trPr>
          <w:trHeight w:val="256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Brozović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Stjepan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4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Bubalo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Luka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4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Butković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Daniel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4</w:t>
            </w:r>
          </w:p>
        </w:tc>
      </w:tr>
      <w:tr w:rsidR="00316A03" w:rsidTr="00316A03">
        <w:trPr>
          <w:trHeight w:val="256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Buzjak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Domagoj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4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Cerovečki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Bruno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2/3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Cicvarić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Eugen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2/3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Čabraja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Kristijan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4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Čarapina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Matej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3</w:t>
            </w:r>
          </w:p>
        </w:tc>
      </w:tr>
      <w:tr w:rsidR="00316A03" w:rsidTr="00316A03">
        <w:trPr>
          <w:trHeight w:val="256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Čičak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1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Čok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Bruno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Usmeni</w:t>
            </w:r>
          </w:p>
        </w:tc>
      </w:tr>
      <w:tr w:rsidR="00316A03" w:rsidTr="00316A03">
        <w:trPr>
          <w:trHeight w:val="256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Ćurić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Tin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3/4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Džolan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4/5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Frajtić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Kvina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Usmeni</w:t>
            </w:r>
          </w:p>
        </w:tc>
      </w:tr>
      <w:tr w:rsidR="00316A03" w:rsidTr="00316A03">
        <w:trPr>
          <w:trHeight w:val="256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Gubo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Marko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4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Huklek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Marko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1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Jurković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Karlo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1</w:t>
            </w:r>
          </w:p>
        </w:tc>
      </w:tr>
      <w:tr w:rsidR="00316A03" w:rsidTr="00316A03">
        <w:trPr>
          <w:trHeight w:val="256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Koren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Ivica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½ Usmeni</w:t>
            </w:r>
          </w:p>
        </w:tc>
      </w:tr>
      <w:tr w:rsidR="00316A03" w:rsidTr="00316A03">
        <w:trPr>
          <w:trHeight w:val="265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Kučinić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Damir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4/5</w:t>
            </w:r>
          </w:p>
        </w:tc>
      </w:tr>
      <w:tr w:rsidR="00316A03" w:rsidTr="00316A03">
        <w:trPr>
          <w:trHeight w:val="256"/>
        </w:trPr>
        <w:tc>
          <w:tcPr>
            <w:tcW w:w="1242" w:type="dxa"/>
            <w:vAlign w:val="bottom"/>
          </w:tcPr>
          <w:p w:rsidR="00316A03" w:rsidRPr="00316A03" w:rsidRDefault="00316A03" w:rsidP="00316A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9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Kušmišević</w:t>
            </w:r>
          </w:p>
        </w:tc>
        <w:tc>
          <w:tcPr>
            <w:tcW w:w="1449" w:type="dxa"/>
            <w:vAlign w:val="bottom"/>
          </w:tcPr>
          <w:p w:rsidR="00316A03" w:rsidRDefault="00316A03" w:rsidP="00316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Matija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4</w:t>
            </w:r>
          </w:p>
        </w:tc>
      </w:tr>
    </w:tbl>
    <w:p w:rsidR="00316A03" w:rsidRDefault="00316A03" w:rsidP="003B3D08">
      <w:pPr>
        <w:spacing w:after="0" w:line="240" w:lineRule="auto"/>
        <w:jc w:val="center"/>
      </w:pPr>
    </w:p>
    <w:p w:rsidR="00316A03" w:rsidRDefault="00316A03" w:rsidP="003B3D08">
      <w:pPr>
        <w:spacing w:after="0" w:line="240" w:lineRule="auto"/>
        <w:jc w:val="center"/>
      </w:pPr>
    </w:p>
    <w:p w:rsidR="00316A03" w:rsidRPr="00316A03" w:rsidRDefault="00316A03" w:rsidP="00316A03"/>
    <w:p w:rsidR="00316A03" w:rsidRDefault="00316A03" w:rsidP="00316A03">
      <w:pPr>
        <w:spacing w:after="0" w:line="240" w:lineRule="auto"/>
      </w:pPr>
    </w:p>
    <w:p w:rsidR="000A1C84" w:rsidRDefault="00316A03" w:rsidP="00316A03">
      <w:pPr>
        <w:spacing w:after="0" w:line="240" w:lineRule="auto"/>
      </w:pPr>
      <w:r>
        <w:br w:type="textWrapping" w:clear="all"/>
      </w:r>
    </w:p>
    <w:p w:rsidR="000A1C84" w:rsidRDefault="000A1C84" w:rsidP="003B3D08">
      <w:pPr>
        <w:spacing w:after="0" w:line="240" w:lineRule="auto"/>
        <w:ind w:left="567"/>
        <w:jc w:val="center"/>
      </w:pPr>
    </w:p>
    <w:p w:rsidR="00316A03" w:rsidRDefault="00316A03" w:rsidP="003B3D08">
      <w:pPr>
        <w:spacing w:after="0" w:line="240" w:lineRule="auto"/>
      </w:pPr>
    </w:p>
    <w:p w:rsidR="00316A03" w:rsidRDefault="00316A03" w:rsidP="003B3D08">
      <w:pPr>
        <w:spacing w:after="0" w:line="240" w:lineRule="auto"/>
      </w:pPr>
    </w:p>
    <w:p w:rsidR="00316A03" w:rsidRDefault="00316A03" w:rsidP="003B3D08">
      <w:pPr>
        <w:spacing w:after="0" w:line="240" w:lineRule="auto"/>
      </w:pPr>
    </w:p>
    <w:p w:rsidR="00316A03" w:rsidRDefault="00316A03" w:rsidP="003B3D08">
      <w:pPr>
        <w:spacing w:after="0" w:line="240" w:lineRule="auto"/>
      </w:pPr>
    </w:p>
    <w:p w:rsidR="00316A03" w:rsidRDefault="00316A03" w:rsidP="003B3D08">
      <w:pPr>
        <w:spacing w:after="0" w:line="240" w:lineRule="auto"/>
      </w:pPr>
    </w:p>
    <w:p w:rsidR="00316A03" w:rsidRDefault="00316A03" w:rsidP="003B3D08">
      <w:pPr>
        <w:spacing w:after="0" w:line="240" w:lineRule="auto"/>
      </w:pPr>
    </w:p>
    <w:p w:rsidR="00316A03" w:rsidRDefault="00316A03" w:rsidP="003B3D08">
      <w:pPr>
        <w:spacing w:after="0" w:line="240" w:lineRule="auto"/>
      </w:pPr>
    </w:p>
    <w:p w:rsidR="00316A03" w:rsidRDefault="00316A03" w:rsidP="003B3D08">
      <w:pPr>
        <w:spacing w:after="0" w:line="240" w:lineRule="auto"/>
      </w:pPr>
    </w:p>
    <w:p w:rsidR="00316A03" w:rsidRDefault="00316A03" w:rsidP="003B3D08">
      <w:pPr>
        <w:spacing w:after="0" w:line="240" w:lineRule="auto"/>
      </w:pPr>
    </w:p>
    <w:p w:rsidR="00316A03" w:rsidRDefault="00316A03" w:rsidP="003B3D08">
      <w:pPr>
        <w:spacing w:after="0" w:line="240" w:lineRule="auto"/>
        <w:rPr>
          <w:b/>
          <w:i/>
        </w:rPr>
      </w:pPr>
    </w:p>
    <w:p w:rsidR="00316A03" w:rsidRDefault="00316A03" w:rsidP="003B3D08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663"/>
        <w:gridCol w:w="1411"/>
        <w:gridCol w:w="1134"/>
      </w:tblGrid>
      <w:tr w:rsidR="00316A03" w:rsidTr="00F819CB">
        <w:trPr>
          <w:trHeight w:val="265"/>
          <w:jc w:val="center"/>
        </w:trPr>
        <w:tc>
          <w:tcPr>
            <w:tcW w:w="1196" w:type="dxa"/>
            <w:vAlign w:val="center"/>
          </w:tcPr>
          <w:p w:rsidR="00316A03" w:rsidRPr="000A1C84" w:rsidRDefault="00316A03" w:rsidP="00F819CB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0A1C84">
              <w:rPr>
                <w:rFonts w:ascii="Calibri" w:hAnsi="Calibri"/>
                <w:b/>
                <w:i/>
                <w:color w:val="000000"/>
              </w:rPr>
              <w:t>Redni broj</w:t>
            </w:r>
          </w:p>
        </w:tc>
        <w:tc>
          <w:tcPr>
            <w:tcW w:w="1663" w:type="dxa"/>
            <w:vAlign w:val="center"/>
          </w:tcPr>
          <w:p w:rsidR="00316A03" w:rsidRPr="000A1C84" w:rsidRDefault="00316A03" w:rsidP="00F819C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A1C84">
              <w:rPr>
                <w:b/>
                <w:i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411" w:type="dxa"/>
            <w:vAlign w:val="center"/>
          </w:tcPr>
          <w:p w:rsidR="00316A03" w:rsidRPr="000A1C84" w:rsidRDefault="00316A03" w:rsidP="00F819C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A1C84">
              <w:rPr>
                <w:b/>
                <w:i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134" w:type="dxa"/>
            <w:vAlign w:val="center"/>
          </w:tcPr>
          <w:p w:rsidR="00F819CB" w:rsidRDefault="00F819CB" w:rsidP="00F819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Ocjena</w:t>
            </w:r>
          </w:p>
          <w:p w:rsidR="00316A03" w:rsidRPr="00B3085F" w:rsidRDefault="00F819CB" w:rsidP="00F819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 kolokvij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Kuzmić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Jurica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4</w:t>
            </w:r>
          </w:p>
        </w:tc>
      </w:tr>
      <w:tr w:rsidR="00316A03" w:rsidTr="00316A03">
        <w:trPr>
          <w:trHeight w:val="256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Lisičak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3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Marinović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Ilija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Usmeni</w:t>
            </w:r>
          </w:p>
        </w:tc>
      </w:tr>
      <w:tr w:rsidR="00316A03" w:rsidTr="00316A03">
        <w:trPr>
          <w:trHeight w:val="256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Mezdić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Dražen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3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Mikec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Ivan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3</w:t>
            </w:r>
          </w:p>
        </w:tc>
      </w:tr>
      <w:tr w:rsidR="00316A03" w:rsidTr="00316A03">
        <w:trPr>
          <w:trHeight w:val="256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Morić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Mario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5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Navijalić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Matej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2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Ormuž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Branimir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1</w:t>
            </w:r>
          </w:p>
        </w:tc>
      </w:tr>
      <w:tr w:rsidR="00316A03" w:rsidTr="00316A03">
        <w:trPr>
          <w:trHeight w:val="256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Pašalić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Ante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3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Pavić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Lorenco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4/5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Pavličić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Luka</w:t>
            </w:r>
          </w:p>
        </w:tc>
        <w:tc>
          <w:tcPr>
            <w:tcW w:w="1134" w:type="dxa"/>
          </w:tcPr>
          <w:p w:rsidR="00316A03" w:rsidRDefault="00905389" w:rsidP="00905389">
            <w:pPr>
              <w:jc w:val="center"/>
            </w:pPr>
            <w:r>
              <w:t>3</w:t>
            </w:r>
          </w:p>
        </w:tc>
      </w:tr>
      <w:tr w:rsidR="00316A03" w:rsidTr="00316A03">
        <w:trPr>
          <w:trHeight w:val="256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Pavlinec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Marko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4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Platužić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Marko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4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Polak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Matej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3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Ptičar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Martin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1</w:t>
            </w:r>
          </w:p>
        </w:tc>
      </w:tr>
      <w:tr w:rsidR="00316A03" w:rsidTr="00316A03">
        <w:trPr>
          <w:trHeight w:val="256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Rašidkadić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Dino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3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Razumić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Andrej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3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Rožman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Mirko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4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Sinković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Martin</w:t>
            </w:r>
          </w:p>
        </w:tc>
        <w:tc>
          <w:tcPr>
            <w:tcW w:w="1134" w:type="dxa"/>
          </w:tcPr>
          <w:p w:rsidR="00316A03" w:rsidRDefault="00316A03" w:rsidP="00316A03">
            <w:pPr>
              <w:jc w:val="center"/>
            </w:pPr>
            <w:r>
              <w:t>½ Usmeni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Sumpor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Martin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3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Štavalj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Stjepan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2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Toplek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Luka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3</w:t>
            </w:r>
          </w:p>
        </w:tc>
      </w:tr>
      <w:tr w:rsidR="00316A03" w:rsidTr="00316A03">
        <w:trPr>
          <w:trHeight w:val="265"/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Vidranski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Denis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4</w:t>
            </w:r>
          </w:p>
        </w:tc>
      </w:tr>
      <w:tr w:rsidR="00316A03" w:rsidTr="00316A03">
        <w:trPr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Vindiš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Marko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4</w:t>
            </w:r>
          </w:p>
        </w:tc>
      </w:tr>
      <w:tr w:rsidR="00316A03" w:rsidTr="00316A03">
        <w:trPr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Vitić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Petar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1</w:t>
            </w:r>
          </w:p>
        </w:tc>
      </w:tr>
      <w:tr w:rsidR="00316A03" w:rsidTr="00316A03">
        <w:trPr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Zaninović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Andrea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1</w:t>
            </w:r>
          </w:p>
        </w:tc>
      </w:tr>
      <w:tr w:rsidR="00316A03" w:rsidTr="00316A03">
        <w:trPr>
          <w:jc w:val="center"/>
        </w:trPr>
        <w:tc>
          <w:tcPr>
            <w:tcW w:w="1196" w:type="dxa"/>
            <w:vAlign w:val="bottom"/>
          </w:tcPr>
          <w:p w:rsidR="00316A03" w:rsidRDefault="00316A03" w:rsidP="00316A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</w:t>
            </w:r>
          </w:p>
        </w:tc>
        <w:tc>
          <w:tcPr>
            <w:tcW w:w="1663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Župan</w:t>
            </w:r>
          </w:p>
        </w:tc>
        <w:tc>
          <w:tcPr>
            <w:tcW w:w="1411" w:type="dxa"/>
            <w:vAlign w:val="bottom"/>
          </w:tcPr>
          <w:p w:rsidR="00316A03" w:rsidRDefault="00316A03" w:rsidP="003B3D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Luka</w:t>
            </w:r>
          </w:p>
        </w:tc>
        <w:tc>
          <w:tcPr>
            <w:tcW w:w="1134" w:type="dxa"/>
          </w:tcPr>
          <w:p w:rsidR="00316A03" w:rsidRDefault="00316A03" w:rsidP="003B3D08">
            <w:pPr>
              <w:jc w:val="center"/>
            </w:pPr>
            <w:r>
              <w:t>3</w:t>
            </w:r>
          </w:p>
        </w:tc>
      </w:tr>
    </w:tbl>
    <w:p w:rsidR="000A1C84" w:rsidRDefault="000A1C84" w:rsidP="003B3D08">
      <w:pPr>
        <w:spacing w:after="0" w:line="240" w:lineRule="auto"/>
        <w:ind w:left="567"/>
        <w:jc w:val="center"/>
        <w:rPr>
          <w:b/>
          <w:i/>
        </w:rPr>
      </w:pPr>
    </w:p>
    <w:p w:rsidR="00316A03" w:rsidRDefault="00316A03" w:rsidP="003B3D08">
      <w:pPr>
        <w:spacing w:after="0" w:line="240" w:lineRule="auto"/>
        <w:ind w:left="567"/>
        <w:jc w:val="center"/>
        <w:rPr>
          <w:b/>
          <w:i/>
        </w:rPr>
      </w:pPr>
    </w:p>
    <w:p w:rsidR="003B3D08" w:rsidRPr="00316A03" w:rsidRDefault="003B3D08" w:rsidP="00E534B5">
      <w:pPr>
        <w:spacing w:after="120" w:line="240" w:lineRule="auto"/>
        <w:jc w:val="both"/>
        <w:rPr>
          <w:i/>
        </w:rPr>
      </w:pPr>
      <w:r w:rsidRPr="00316A03">
        <w:rPr>
          <w:i/>
        </w:rPr>
        <w:t>Uvid u zadaće</w:t>
      </w:r>
      <w:r w:rsidR="00316A03" w:rsidRPr="00316A03">
        <w:rPr>
          <w:i/>
        </w:rPr>
        <w:t xml:space="preserve"> kao </w:t>
      </w:r>
      <w:r w:rsidR="00316A03">
        <w:rPr>
          <w:i/>
        </w:rPr>
        <w:t>i</w:t>
      </w:r>
      <w:r w:rsidR="00316A03" w:rsidRPr="00316A03">
        <w:rPr>
          <w:i/>
        </w:rPr>
        <w:t xml:space="preserve"> usmeni ispit</w:t>
      </w:r>
      <w:r w:rsidRPr="00316A03">
        <w:rPr>
          <w:i/>
        </w:rPr>
        <w:t xml:space="preserve"> održati će se u srijedu, </w:t>
      </w:r>
      <w:r w:rsidR="00316A03" w:rsidRPr="00316A03">
        <w:rPr>
          <w:i/>
        </w:rPr>
        <w:t xml:space="preserve">24. lipnja od 8.30 </w:t>
      </w:r>
      <w:r w:rsidR="00E534B5">
        <w:rPr>
          <w:i/>
        </w:rPr>
        <w:t>-</w:t>
      </w:r>
      <w:r w:rsidR="00316A03" w:rsidRPr="00316A03">
        <w:rPr>
          <w:i/>
        </w:rPr>
        <w:t xml:space="preserve"> 10</w:t>
      </w:r>
      <w:r w:rsidRPr="00316A03">
        <w:rPr>
          <w:i/>
        </w:rPr>
        <w:t xml:space="preserve"> sati</w:t>
      </w:r>
      <w:r w:rsidR="00316A03" w:rsidRPr="00316A03">
        <w:rPr>
          <w:i/>
        </w:rPr>
        <w:t xml:space="preserve"> </w:t>
      </w:r>
      <w:r w:rsidR="00E534B5">
        <w:rPr>
          <w:i/>
        </w:rPr>
        <w:t>u sobi B2-205.</w:t>
      </w:r>
      <w:r w:rsidR="00E534B5">
        <w:rPr>
          <w:i/>
        </w:rPr>
        <w:tab/>
      </w:r>
      <w:r w:rsidR="00E534B5">
        <w:rPr>
          <w:i/>
        </w:rPr>
        <w:tab/>
      </w:r>
    </w:p>
    <w:p w:rsidR="00E534B5" w:rsidRDefault="00E534B5" w:rsidP="00E534B5">
      <w:pPr>
        <w:spacing w:after="120" w:line="240" w:lineRule="auto"/>
        <w:jc w:val="both"/>
        <w:rPr>
          <w:i/>
        </w:rPr>
      </w:pPr>
      <w:r>
        <w:rPr>
          <w:i/>
        </w:rPr>
        <w:t>S</w:t>
      </w:r>
      <w:r w:rsidR="00316A03" w:rsidRPr="00316A03">
        <w:rPr>
          <w:i/>
        </w:rPr>
        <w:t>tudenti kojima piše “Usmeni” moraju pristupiti usmenom ispitu</w:t>
      </w:r>
      <w:r>
        <w:rPr>
          <w:i/>
        </w:rPr>
        <w:t xml:space="preserve">. </w:t>
      </w:r>
    </w:p>
    <w:p w:rsidR="00E534B5" w:rsidRDefault="00E534B5" w:rsidP="00E534B5">
      <w:pPr>
        <w:spacing w:after="120" w:line="240" w:lineRule="auto"/>
        <w:jc w:val="both"/>
        <w:rPr>
          <w:i/>
        </w:rPr>
      </w:pPr>
      <w:r>
        <w:rPr>
          <w:i/>
        </w:rPr>
        <w:t>S</w:t>
      </w:r>
      <w:r w:rsidR="00316A03" w:rsidRPr="00316A03">
        <w:rPr>
          <w:i/>
        </w:rPr>
        <w:t>tudent</w:t>
      </w:r>
      <w:r w:rsidR="00316A03">
        <w:rPr>
          <w:i/>
        </w:rPr>
        <w:t>i</w:t>
      </w:r>
      <w:r w:rsidR="00316A03" w:rsidRPr="00316A03">
        <w:rPr>
          <w:i/>
        </w:rPr>
        <w:t xml:space="preserve"> koji imaju ocjenu </w:t>
      </w:r>
      <w:r>
        <w:rPr>
          <w:i/>
        </w:rPr>
        <w:t xml:space="preserve">1/2, 2/3, 3/4 ili 4/5  </w:t>
      </w:r>
      <w:r w:rsidR="00316A03" w:rsidRPr="00316A03">
        <w:rPr>
          <w:i/>
        </w:rPr>
        <w:t>mogu</w:t>
      </w:r>
      <w:r w:rsidR="00316A03">
        <w:rPr>
          <w:i/>
        </w:rPr>
        <w:t xml:space="preserve"> </w:t>
      </w:r>
      <w:r>
        <w:rPr>
          <w:i/>
        </w:rPr>
        <w:t xml:space="preserve">odgovarati za veću ocjenu, a u protivnom će im biti upisana niža ocjena. </w:t>
      </w:r>
    </w:p>
    <w:p w:rsidR="003B3D08" w:rsidRPr="00316A03" w:rsidRDefault="00E534B5" w:rsidP="00E534B5">
      <w:pPr>
        <w:spacing w:after="120" w:line="240" w:lineRule="auto"/>
        <w:jc w:val="both"/>
        <w:rPr>
          <w:i/>
        </w:rPr>
      </w:pPr>
      <w:r>
        <w:rPr>
          <w:i/>
        </w:rPr>
        <w:t xml:space="preserve">Studenti koji nisu u mogućnosti doći na usmeni </w:t>
      </w:r>
      <w:r w:rsidRPr="00316A03">
        <w:rPr>
          <w:i/>
        </w:rPr>
        <w:t xml:space="preserve">u srijedu, 24. </w:t>
      </w:r>
      <w:r>
        <w:rPr>
          <w:i/>
        </w:rPr>
        <w:t>l</w:t>
      </w:r>
      <w:r w:rsidRPr="00316A03">
        <w:rPr>
          <w:i/>
        </w:rPr>
        <w:t>ipnja</w:t>
      </w:r>
      <w:r>
        <w:rPr>
          <w:i/>
        </w:rPr>
        <w:t xml:space="preserve">, trebaju se (23. </w:t>
      </w:r>
      <w:r w:rsidR="007E3160">
        <w:rPr>
          <w:i/>
        </w:rPr>
        <w:t>i</w:t>
      </w:r>
      <w:r>
        <w:rPr>
          <w:i/>
        </w:rPr>
        <w:t>li 24. lipnja) javiti predmetnom nastavniku ili asistentima</w:t>
      </w:r>
      <w:r w:rsidR="007E3160">
        <w:rPr>
          <w:i/>
        </w:rPr>
        <w:t xml:space="preserve"> ili tajnici</w:t>
      </w:r>
      <w:r>
        <w:rPr>
          <w:i/>
        </w:rPr>
        <w:t xml:space="preserve">, kako bi mogli pristupiti usmenom ispitu </w:t>
      </w:r>
      <w:r w:rsidRPr="00316A03">
        <w:rPr>
          <w:i/>
        </w:rPr>
        <w:t xml:space="preserve">u utorak 30. lipnja od 8.30 </w:t>
      </w:r>
      <w:r>
        <w:rPr>
          <w:i/>
        </w:rPr>
        <w:t>-</w:t>
      </w:r>
      <w:r w:rsidRPr="00316A03">
        <w:rPr>
          <w:i/>
        </w:rPr>
        <w:t xml:space="preserve"> 10 sati</w:t>
      </w:r>
      <w:r>
        <w:rPr>
          <w:i/>
        </w:rPr>
        <w:t>. Studentima koji se ne jave na vrijeme upisat će se niža ocjena, odnosno negativna ocjena</w:t>
      </w:r>
      <w:r w:rsidR="007E3160">
        <w:rPr>
          <w:i/>
        </w:rPr>
        <w:t>.</w:t>
      </w:r>
    </w:p>
    <w:p w:rsidR="003B3D08" w:rsidRDefault="003B3D08" w:rsidP="003B3D08">
      <w:pPr>
        <w:spacing w:after="0" w:line="240" w:lineRule="auto"/>
      </w:pPr>
    </w:p>
    <w:p w:rsidR="00316A03" w:rsidRDefault="00316A03" w:rsidP="003B3D08">
      <w:pPr>
        <w:spacing w:after="0" w:line="240" w:lineRule="auto"/>
      </w:pPr>
    </w:p>
    <w:p w:rsidR="00316A03" w:rsidRDefault="007E3160" w:rsidP="003B3D08">
      <w:pPr>
        <w:spacing w:after="0" w:line="240" w:lineRule="auto"/>
      </w:pPr>
      <w:r>
        <w:t>Voditelj kolegija,</w:t>
      </w:r>
    </w:p>
    <w:p w:rsidR="00B11A01" w:rsidRDefault="00B11A01" w:rsidP="003B3D08">
      <w:pPr>
        <w:spacing w:after="0" w:line="240" w:lineRule="auto"/>
      </w:pPr>
    </w:p>
    <w:p w:rsidR="002501F0" w:rsidRPr="007E3160" w:rsidRDefault="007E3160" w:rsidP="003B3D08">
      <w:pPr>
        <w:spacing w:after="0" w:line="240" w:lineRule="auto"/>
      </w:pPr>
      <w:r>
        <w:t>p</w:t>
      </w:r>
      <w:r w:rsidR="003B3D08" w:rsidRPr="007E3160">
        <w:t>rof. dr. sc. Toma Udiljak</w:t>
      </w:r>
    </w:p>
    <w:sectPr w:rsidR="002501F0" w:rsidRPr="007E31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E9" w:rsidRDefault="00ED5BE9" w:rsidP="005B6D0C">
      <w:pPr>
        <w:spacing w:after="0" w:line="240" w:lineRule="auto"/>
      </w:pPr>
      <w:r>
        <w:separator/>
      </w:r>
    </w:p>
  </w:endnote>
  <w:endnote w:type="continuationSeparator" w:id="0">
    <w:p w:rsidR="00ED5BE9" w:rsidRDefault="00ED5BE9" w:rsidP="005B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E9" w:rsidRDefault="00ED5BE9" w:rsidP="005B6D0C">
      <w:pPr>
        <w:spacing w:after="0" w:line="240" w:lineRule="auto"/>
      </w:pPr>
      <w:r>
        <w:separator/>
      </w:r>
    </w:p>
  </w:footnote>
  <w:footnote w:type="continuationSeparator" w:id="0">
    <w:p w:rsidR="00ED5BE9" w:rsidRDefault="00ED5BE9" w:rsidP="005B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7094"/>
    <w:multiLevelType w:val="hybridMultilevel"/>
    <w:tmpl w:val="36909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3ED9"/>
    <w:multiLevelType w:val="hybridMultilevel"/>
    <w:tmpl w:val="9F40D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F333F"/>
    <w:multiLevelType w:val="hybridMultilevel"/>
    <w:tmpl w:val="8F227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7E21"/>
    <w:multiLevelType w:val="hybridMultilevel"/>
    <w:tmpl w:val="24CAC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C"/>
    <w:rsid w:val="000A1C84"/>
    <w:rsid w:val="000D318D"/>
    <w:rsid w:val="001205E3"/>
    <w:rsid w:val="00161938"/>
    <w:rsid w:val="001B447A"/>
    <w:rsid w:val="00244BB7"/>
    <w:rsid w:val="002501F0"/>
    <w:rsid w:val="002912FD"/>
    <w:rsid w:val="00316A03"/>
    <w:rsid w:val="00322624"/>
    <w:rsid w:val="003B3D08"/>
    <w:rsid w:val="003F2231"/>
    <w:rsid w:val="00486E19"/>
    <w:rsid w:val="00492A25"/>
    <w:rsid w:val="004B0997"/>
    <w:rsid w:val="005A7EA4"/>
    <w:rsid w:val="005B6D0C"/>
    <w:rsid w:val="00653011"/>
    <w:rsid w:val="00777C9C"/>
    <w:rsid w:val="007E3160"/>
    <w:rsid w:val="007E6409"/>
    <w:rsid w:val="00874F8A"/>
    <w:rsid w:val="008771F1"/>
    <w:rsid w:val="008C657F"/>
    <w:rsid w:val="008E1B87"/>
    <w:rsid w:val="008E79C2"/>
    <w:rsid w:val="00905389"/>
    <w:rsid w:val="00AE4D2B"/>
    <w:rsid w:val="00B11A01"/>
    <w:rsid w:val="00B3085F"/>
    <w:rsid w:val="00C52C6E"/>
    <w:rsid w:val="00E534B5"/>
    <w:rsid w:val="00EB683D"/>
    <w:rsid w:val="00ED5BE9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DE36B-7FC0-445F-AAB8-9D4BD291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D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0C"/>
  </w:style>
  <w:style w:type="paragraph" w:styleId="Footer">
    <w:name w:val="footer"/>
    <w:basedOn w:val="Normal"/>
    <w:link w:val="FooterChar"/>
    <w:uiPriority w:val="99"/>
    <w:unhideWhenUsed/>
    <w:rsid w:val="005B6D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0C"/>
  </w:style>
  <w:style w:type="table" w:styleId="TableGrid">
    <w:name w:val="Table Grid"/>
    <w:basedOn w:val="TableNormal"/>
    <w:uiPriority w:val="59"/>
    <w:rsid w:val="000A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7BD8-5FC7-49C2-AF69-6474E8E7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dcterms:created xsi:type="dcterms:W3CDTF">2015-06-23T11:09:00Z</dcterms:created>
  <dcterms:modified xsi:type="dcterms:W3CDTF">2015-06-23T11:09:00Z</dcterms:modified>
</cp:coreProperties>
</file>